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711" w:rsidRDefault="00360636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Инструкция по подключению клиентов СУФД на работу через </w:t>
      </w:r>
      <w:r>
        <w:rPr>
          <w:rFonts w:ascii="Times New Roman" w:hAnsi="Times New Roman"/>
          <w:b/>
          <w:bCs/>
          <w:sz w:val="32"/>
          <w:szCs w:val="32"/>
          <w:lang w:val="en-US"/>
        </w:rPr>
        <w:t>TLS</w:t>
      </w:r>
    </w:p>
    <w:p w:rsidR="003F3711" w:rsidRDefault="003F3711">
      <w:pPr>
        <w:jc w:val="center"/>
        <w:rPr>
          <w:rFonts w:ascii="Times New Roman" w:hAnsi="Times New Roman"/>
          <w:sz w:val="28"/>
          <w:szCs w:val="28"/>
        </w:rPr>
      </w:pPr>
    </w:p>
    <w:p w:rsidR="003F3711" w:rsidRDefault="00360636">
      <w:pPr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АРМ пользователей должны быть установлены следующие программы:</w:t>
      </w:r>
    </w:p>
    <w:p w:rsidR="003F3711" w:rsidRDefault="00360636">
      <w:pPr>
        <w:pStyle w:val="aff5"/>
        <w:numPr>
          <w:ilvl w:val="0"/>
          <w:numId w:val="3"/>
        </w:numPr>
        <w:ind w:left="426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Крипто </w:t>
      </w:r>
      <w:proofErr w:type="gramStart"/>
      <w:r>
        <w:rPr>
          <w:rFonts w:ascii="Times New Roman" w:hAnsi="Times New Roman"/>
          <w:sz w:val="28"/>
          <w:szCs w:val="28"/>
        </w:rPr>
        <w:t>Про</w:t>
      </w:r>
      <w:proofErr w:type="gramEnd"/>
      <w:r>
        <w:rPr>
          <w:rFonts w:ascii="Times New Roman" w:hAnsi="Times New Roman"/>
          <w:sz w:val="28"/>
          <w:szCs w:val="28"/>
        </w:rPr>
        <w:t xml:space="preserve"> 4.0</w:t>
      </w:r>
    </w:p>
    <w:p w:rsidR="003F3711" w:rsidRDefault="00360636">
      <w:pPr>
        <w:pStyle w:val="aff5"/>
        <w:numPr>
          <w:ilvl w:val="0"/>
          <w:numId w:val="3"/>
        </w:numPr>
        <w:ind w:left="426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>Браузер поддерживающий отечественную криптографию,</w:t>
      </w:r>
      <w:r w:rsidR="008A0C5D">
        <w:rPr>
          <w:rFonts w:ascii="Times New Roman" w:eastAsia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/>
          <w:sz w:val="28"/>
        </w:rPr>
        <w:t>ChromiumGOST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Yandex</w:t>
      </w:r>
      <w:proofErr w:type="spellEnd"/>
    </w:p>
    <w:p w:rsidR="003F3711" w:rsidRDefault="00360636">
      <w:pPr>
        <w:pStyle w:val="aff5"/>
        <w:numPr>
          <w:ilvl w:val="0"/>
          <w:numId w:val="3"/>
        </w:numPr>
        <w:ind w:left="426" w:firstLine="283"/>
        <w:jc w:val="both"/>
        <w:rPr>
          <w:rStyle w:val="afd"/>
          <w:rFonts w:ascii="Times New Roman" w:hAnsi="Times New Roman"/>
          <w:b w:val="0"/>
          <w:bCs w:val="0"/>
          <w:sz w:val="28"/>
          <w:szCs w:val="28"/>
          <w:lang w:val="en-US"/>
        </w:rPr>
      </w:pPr>
      <w:proofErr w:type="spellStart"/>
      <w:r>
        <w:rPr>
          <w:rStyle w:val="afd"/>
          <w:rFonts w:ascii="Times New Roman" w:hAnsi="Times New Roman"/>
          <w:b w:val="0"/>
          <w:sz w:val="28"/>
          <w:szCs w:val="28"/>
          <w:shd w:val="clear" w:color="auto" w:fill="FFFFFF"/>
        </w:rPr>
        <w:t>КриптоПро</w:t>
      </w:r>
      <w:proofErr w:type="spellEnd"/>
      <w:r>
        <w:rPr>
          <w:rStyle w:val="afd"/>
          <w:rFonts w:ascii="Times New Roman" w:hAnsi="Times New Roman"/>
          <w:b w:val="0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afd"/>
          <w:rFonts w:ascii="Times New Roman" w:hAnsi="Times New Roman"/>
          <w:b w:val="0"/>
          <w:sz w:val="28"/>
          <w:szCs w:val="28"/>
          <w:shd w:val="clear" w:color="auto" w:fill="FFFFFF"/>
        </w:rPr>
        <w:t>ЭЦП</w:t>
      </w:r>
      <w:r>
        <w:rPr>
          <w:rStyle w:val="afd"/>
          <w:rFonts w:ascii="Times New Roman" w:hAnsi="Times New Roman"/>
          <w:b w:val="0"/>
          <w:sz w:val="28"/>
          <w:szCs w:val="28"/>
          <w:shd w:val="clear" w:color="auto" w:fill="FFFFFF"/>
          <w:lang w:val="en-US"/>
        </w:rPr>
        <w:t xml:space="preserve"> Browser plug-in </w:t>
      </w:r>
    </w:p>
    <w:p w:rsidR="003F3711" w:rsidRDefault="00360636">
      <w:pPr>
        <w:pStyle w:val="aff5"/>
        <w:ind w:left="709"/>
        <w:jc w:val="both"/>
        <w:rPr>
          <w:rFonts w:ascii="Times New Roman" w:hAnsi="Times New Roman"/>
          <w:sz w:val="28"/>
          <w:szCs w:val="28"/>
          <w:lang w:val="en-US"/>
        </w:rPr>
      </w:pPr>
      <w:hyperlink r:id="rId8">
        <w:r>
          <w:rPr>
            <w:rStyle w:val="afe"/>
            <w:rFonts w:ascii="Times New Roman" w:eastAsia="Times New Roman" w:hAnsi="Times New Roman"/>
            <w:sz w:val="28"/>
            <w:lang w:val="en-US"/>
          </w:rPr>
          <w:t>https://www.cryptopro.ru/products/cades/plugin</w:t>
        </w:r>
      </w:hyperlink>
    </w:p>
    <w:p w:rsidR="003F3711" w:rsidRDefault="003F3711">
      <w:pPr>
        <w:pStyle w:val="aff5"/>
        <w:ind w:left="709"/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:rsidR="003F3711" w:rsidRDefault="00360636">
      <w:pPr>
        <w:pStyle w:val="aff5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Настройки АРМ:</w:t>
      </w:r>
    </w:p>
    <w:p w:rsidR="003F3711" w:rsidRDefault="003F3711">
      <w:pPr>
        <w:pStyle w:val="aff5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3F3711" w:rsidRDefault="00360636">
      <w:pPr>
        <w:pStyle w:val="aff5"/>
        <w:numPr>
          <w:ilvl w:val="0"/>
          <w:numId w:val="4"/>
        </w:numPr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Установить все личные сертификаты пользователей в </w:t>
      </w:r>
      <w:proofErr w:type="spellStart"/>
      <w:proofErr w:type="gramStart"/>
      <w:r>
        <w:rPr>
          <w:rFonts w:ascii="Times New Roman" w:hAnsi="Times New Roman"/>
          <w:sz w:val="28"/>
        </w:rPr>
        <w:t>КриптоПро</w:t>
      </w:r>
      <w:proofErr w:type="spellEnd"/>
      <w:r>
        <w:rPr>
          <w:rFonts w:ascii="Times New Roman" w:hAnsi="Times New Roman"/>
          <w:i/>
          <w:sz w:val="28"/>
        </w:rPr>
        <w:t>(</w:t>
      </w:r>
      <w:proofErr w:type="spellStart"/>
      <w:proofErr w:type="gramEnd"/>
      <w:r>
        <w:rPr>
          <w:rFonts w:ascii="Times New Roman" w:hAnsi="Times New Roman"/>
          <w:i/>
          <w:sz w:val="28"/>
        </w:rPr>
        <w:t>КриптоПро</w:t>
      </w:r>
      <w:proofErr w:type="spellEnd"/>
      <w:r>
        <w:rPr>
          <w:rFonts w:ascii="Times New Roman" w:hAnsi="Times New Roman"/>
          <w:i/>
          <w:sz w:val="28"/>
        </w:rPr>
        <w:t xml:space="preserve"> – Сервис – Установка личного </w:t>
      </w:r>
      <w:r>
        <w:rPr>
          <w:rFonts w:ascii="Times New Roman" w:hAnsi="Times New Roman"/>
          <w:i/>
          <w:sz w:val="28"/>
        </w:rPr>
        <w:t>сертификата)</w:t>
      </w:r>
    </w:p>
    <w:p w:rsidR="003F3711" w:rsidRDefault="00360636">
      <w:pPr>
        <w:pStyle w:val="aff5"/>
        <w:numPr>
          <w:ilvl w:val="0"/>
          <w:numId w:val="4"/>
        </w:numPr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Перейти по ссылке в браузере: </w:t>
      </w:r>
      <w:hyperlink r:id="rId9">
        <w:r>
          <w:rPr>
            <w:rStyle w:val="afe"/>
            <w:rFonts w:ascii="Times New Roman" w:hAnsi="Times New Roman"/>
            <w:sz w:val="28"/>
          </w:rPr>
          <w:t>https://ufk16.sufd.budget.gov.ru/</w:t>
        </w:r>
      </w:hyperlink>
    </w:p>
    <w:p w:rsidR="003F3711" w:rsidRDefault="00360636">
      <w:pPr>
        <w:pStyle w:val="aff5"/>
        <w:ind w:firstLine="6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вводе данного адреса «</w:t>
      </w:r>
      <w:hyperlink r:id="rId10">
        <w:r>
          <w:rPr>
            <w:rStyle w:val="afe"/>
            <w:rFonts w:ascii="Times New Roman" w:hAnsi="Times New Roman"/>
            <w:sz w:val="28"/>
          </w:rPr>
          <w:t>https://uf</w:t>
        </w:r>
        <w:r>
          <w:rPr>
            <w:rStyle w:val="afe"/>
            <w:rFonts w:ascii="Times New Roman" w:hAnsi="Times New Roman"/>
            <w:sz w:val="28"/>
          </w:rPr>
          <w:t>k16.sufd.budget.gov.ru/</w:t>
        </w:r>
      </w:hyperlink>
      <w:r>
        <w:rPr>
          <w:rFonts w:ascii="Times New Roman" w:hAnsi="Times New Roman"/>
          <w:sz w:val="28"/>
          <w:szCs w:val="28"/>
        </w:rPr>
        <w:t xml:space="preserve">» в адресную строку браузера должно открыться следующее окно с выбором сертификата. После ввода пароля от электронной подписи откроется стартовая страница </w:t>
      </w:r>
      <w:r>
        <w:rPr>
          <w:rFonts w:ascii="Times New Roman" w:hAnsi="Times New Roman"/>
          <w:b/>
          <w:sz w:val="28"/>
          <w:szCs w:val="28"/>
        </w:rPr>
        <w:t>СУФД-Портала.</w:t>
      </w:r>
      <w:r w:rsidR="008A0C5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входа другим пользователем для подписания документов в СУФД н</w:t>
      </w:r>
      <w:r>
        <w:rPr>
          <w:rFonts w:ascii="Times New Roman" w:hAnsi="Times New Roman"/>
          <w:sz w:val="28"/>
          <w:szCs w:val="28"/>
        </w:rPr>
        <w:t>еобходимо перезапустить браузер и зайти другим пользователем в СУФД по сертификату.</w:t>
      </w:r>
    </w:p>
    <w:p w:rsidR="003F3711" w:rsidRDefault="003F3711">
      <w:pPr>
        <w:jc w:val="center"/>
        <w:rPr>
          <w:rFonts w:ascii="Times New Roman" w:hAnsi="Times New Roman"/>
          <w:sz w:val="24"/>
          <w:szCs w:val="24"/>
        </w:rPr>
      </w:pPr>
    </w:p>
    <w:p w:rsidR="003F3711" w:rsidRDefault="003F371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3F3711">
      <w:headerReference w:type="even" r:id="rId11"/>
      <w:headerReference w:type="default" r:id="rId12"/>
      <w:headerReference w:type="first" r:id="rId13"/>
      <w:pgSz w:w="11906" w:h="16838"/>
      <w:pgMar w:top="1134" w:right="567" w:bottom="1134" w:left="1134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60636">
      <w:pPr>
        <w:spacing w:after="0" w:line="240" w:lineRule="auto"/>
      </w:pPr>
      <w:r>
        <w:separator/>
      </w:r>
    </w:p>
  </w:endnote>
  <w:endnote w:type="continuationSeparator" w:id="0">
    <w:p w:rsidR="00000000" w:rsidRDefault="00360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60636">
      <w:pPr>
        <w:spacing w:after="0" w:line="240" w:lineRule="auto"/>
      </w:pPr>
      <w:r>
        <w:separator/>
      </w:r>
    </w:p>
  </w:footnote>
  <w:footnote w:type="continuationSeparator" w:id="0">
    <w:p w:rsidR="00000000" w:rsidRDefault="00360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711" w:rsidRDefault="003F3711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711" w:rsidRDefault="00360636">
    <w:pPr>
      <w:pStyle w:val="af3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3F3711" w:rsidRDefault="003F371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711" w:rsidRDefault="003F371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731A"/>
    <w:multiLevelType w:val="multilevel"/>
    <w:tmpl w:val="FF7A9858"/>
    <w:lvl w:ilvl="0">
      <w:start w:val="1"/>
      <w:numFmt w:val="decimal"/>
      <w:pStyle w:val="GOSTListnum2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Times New Roman" w:hAnsi="Times New Roman" w:cs="Times New Roman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1" w15:restartNumberingAfterBreak="0">
    <w:nsid w:val="44E003BA"/>
    <w:multiLevelType w:val="multilevel"/>
    <w:tmpl w:val="55D681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CD1442"/>
    <w:multiLevelType w:val="multilevel"/>
    <w:tmpl w:val="D4F2BE2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CED2F1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72C946BE"/>
    <w:multiLevelType w:val="multilevel"/>
    <w:tmpl w:val="6390F3D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3711"/>
    <w:rsid w:val="00360636"/>
    <w:rsid w:val="003F3711"/>
    <w:rsid w:val="006251F9"/>
    <w:rsid w:val="008A0C5D"/>
    <w:rsid w:val="00DD795F"/>
    <w:rsid w:val="00F4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A872"/>
  <w15:docId w15:val="{47A9FC69-8667-4E34-8628-C0B45AD7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32C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5232C"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5232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rsid w:val="0085232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5232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5232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5232C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5232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5232C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5232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qFormat/>
    <w:rsid w:val="0085232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85232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85232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85232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85232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8523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85232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85232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85232C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85232C"/>
    <w:rPr>
      <w:sz w:val="24"/>
      <w:szCs w:val="24"/>
    </w:rPr>
  </w:style>
  <w:style w:type="character" w:customStyle="1" w:styleId="QuoteChar">
    <w:name w:val="Quote Char"/>
    <w:uiPriority w:val="29"/>
    <w:qFormat/>
    <w:rsid w:val="0085232C"/>
    <w:rPr>
      <w:i/>
    </w:rPr>
  </w:style>
  <w:style w:type="character" w:customStyle="1" w:styleId="IntenseQuoteChar">
    <w:name w:val="Intense Quote Char"/>
    <w:uiPriority w:val="30"/>
    <w:qFormat/>
    <w:rsid w:val="0085232C"/>
    <w:rPr>
      <w:i/>
    </w:rPr>
  </w:style>
  <w:style w:type="character" w:customStyle="1" w:styleId="CaptionChar">
    <w:name w:val="Caption Char"/>
    <w:uiPriority w:val="99"/>
    <w:qFormat/>
    <w:rsid w:val="0085232C"/>
  </w:style>
  <w:style w:type="character" w:customStyle="1" w:styleId="FootnoteTextChar">
    <w:name w:val="Footnote Text Char"/>
    <w:uiPriority w:val="99"/>
    <w:qFormat/>
    <w:rsid w:val="0085232C"/>
    <w:rPr>
      <w:sz w:val="18"/>
    </w:rPr>
  </w:style>
  <w:style w:type="character" w:customStyle="1" w:styleId="a3">
    <w:name w:val="Текст концевой сноски Знак"/>
    <w:link w:val="a4"/>
    <w:uiPriority w:val="99"/>
    <w:qFormat/>
    <w:rsid w:val="0085232C"/>
    <w:rPr>
      <w:sz w:val="20"/>
    </w:rPr>
  </w:style>
  <w:style w:type="character" w:styleId="a5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basedOn w:val="a0"/>
    <w:uiPriority w:val="99"/>
    <w:semiHidden/>
    <w:unhideWhenUsed/>
    <w:qFormat/>
    <w:rsid w:val="0085232C"/>
    <w:rPr>
      <w:vertAlign w:val="superscript"/>
    </w:rPr>
  </w:style>
  <w:style w:type="character" w:customStyle="1" w:styleId="Heading1Char">
    <w:name w:val="Heading 1 Char"/>
    <w:basedOn w:val="a0"/>
    <w:uiPriority w:val="9"/>
    <w:qFormat/>
    <w:rsid w:val="0085232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85232C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qFormat/>
    <w:rsid w:val="0085232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sid w:val="0085232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sid w:val="0085232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sid w:val="0085232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sid w:val="008523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sid w:val="0085232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sid w:val="0085232C"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sid w:val="0085232C"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sid w:val="0085232C"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sid w:val="0085232C"/>
    <w:rPr>
      <w:i/>
    </w:rPr>
  </w:style>
  <w:style w:type="character" w:customStyle="1" w:styleId="aa">
    <w:name w:val="Выделенная цитата Знак"/>
    <w:link w:val="ab"/>
    <w:uiPriority w:val="30"/>
    <w:qFormat/>
    <w:rsid w:val="0085232C"/>
    <w:rPr>
      <w:i/>
    </w:rPr>
  </w:style>
  <w:style w:type="character" w:customStyle="1" w:styleId="HeaderChar">
    <w:name w:val="Header Char"/>
    <w:basedOn w:val="a0"/>
    <w:uiPriority w:val="99"/>
    <w:qFormat/>
    <w:rsid w:val="0085232C"/>
  </w:style>
  <w:style w:type="character" w:customStyle="1" w:styleId="FooterChar">
    <w:name w:val="Footer Char"/>
    <w:basedOn w:val="a0"/>
    <w:uiPriority w:val="99"/>
    <w:qFormat/>
    <w:rsid w:val="0085232C"/>
  </w:style>
  <w:style w:type="character" w:customStyle="1" w:styleId="ac">
    <w:name w:val="Текст сноски Знак"/>
    <w:link w:val="ad"/>
    <w:uiPriority w:val="99"/>
    <w:qFormat/>
    <w:rsid w:val="0085232C"/>
    <w:rPr>
      <w:sz w:val="18"/>
    </w:rPr>
  </w:style>
  <w:style w:type="character" w:styleId="ae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basedOn w:val="a0"/>
    <w:uiPriority w:val="99"/>
    <w:unhideWhenUsed/>
    <w:qFormat/>
    <w:rsid w:val="0085232C"/>
    <w:rPr>
      <w:vertAlign w:val="superscript"/>
    </w:rPr>
  </w:style>
  <w:style w:type="character" w:customStyle="1" w:styleId="InternetLink">
    <w:name w:val="Internet Link"/>
    <w:uiPriority w:val="99"/>
    <w:unhideWhenUsed/>
    <w:qFormat/>
    <w:rsid w:val="0085232C"/>
    <w:rPr>
      <w:color w:val="0000FF"/>
      <w:u w:val="single"/>
    </w:rPr>
  </w:style>
  <w:style w:type="character" w:customStyle="1" w:styleId="af">
    <w:name w:val="Текст выноски Знак"/>
    <w:link w:val="af0"/>
    <w:uiPriority w:val="99"/>
    <w:semiHidden/>
    <w:qFormat/>
    <w:rsid w:val="0085232C"/>
    <w:rPr>
      <w:rFonts w:ascii="Segoe UI" w:hAnsi="Segoe UI" w:cs="Segoe UI"/>
      <w:sz w:val="18"/>
      <w:szCs w:val="18"/>
    </w:rPr>
  </w:style>
  <w:style w:type="character" w:styleId="af1">
    <w:name w:val="FollowedHyperlink"/>
    <w:uiPriority w:val="99"/>
    <w:semiHidden/>
    <w:unhideWhenUsed/>
    <w:rsid w:val="0085232C"/>
    <w:rPr>
      <w:color w:val="954F72"/>
      <w:u w:val="single"/>
    </w:rPr>
  </w:style>
  <w:style w:type="character" w:customStyle="1" w:styleId="af2">
    <w:name w:val="Верхний колонтитул Знак"/>
    <w:link w:val="af3"/>
    <w:uiPriority w:val="99"/>
    <w:qFormat/>
    <w:rsid w:val="0085232C"/>
    <w:rPr>
      <w:sz w:val="22"/>
      <w:szCs w:val="22"/>
    </w:rPr>
  </w:style>
  <w:style w:type="character" w:customStyle="1" w:styleId="af4">
    <w:name w:val="Нижний колонтитул Знак"/>
    <w:link w:val="af5"/>
    <w:uiPriority w:val="99"/>
    <w:qFormat/>
    <w:rsid w:val="0085232C"/>
    <w:rPr>
      <w:sz w:val="22"/>
      <w:szCs w:val="22"/>
    </w:rPr>
  </w:style>
  <w:style w:type="character" w:styleId="af6">
    <w:name w:val="annotation reference"/>
    <w:uiPriority w:val="99"/>
    <w:semiHidden/>
    <w:unhideWhenUsed/>
    <w:qFormat/>
    <w:rsid w:val="0085232C"/>
    <w:rPr>
      <w:sz w:val="16"/>
      <w:szCs w:val="16"/>
    </w:rPr>
  </w:style>
  <w:style w:type="character" w:customStyle="1" w:styleId="af7">
    <w:name w:val="Текст примечания Знак"/>
    <w:basedOn w:val="a0"/>
    <w:link w:val="af8"/>
    <w:uiPriority w:val="99"/>
    <w:semiHidden/>
    <w:qFormat/>
    <w:rsid w:val="0085232C"/>
  </w:style>
  <w:style w:type="character" w:customStyle="1" w:styleId="af9">
    <w:name w:val="Тема примечания Знак"/>
    <w:link w:val="afa"/>
    <w:uiPriority w:val="99"/>
    <w:semiHidden/>
    <w:qFormat/>
    <w:rsid w:val="0085232C"/>
    <w:rPr>
      <w:b/>
      <w:bCs/>
    </w:rPr>
  </w:style>
  <w:style w:type="character" w:customStyle="1" w:styleId="UnresolvedMention">
    <w:name w:val="Unresolved Mention"/>
    <w:uiPriority w:val="99"/>
    <w:semiHidden/>
    <w:unhideWhenUsed/>
    <w:qFormat/>
    <w:rsid w:val="0085232C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qFormat/>
    <w:rsid w:val="0085232C"/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afb">
    <w:name w:val="Основной текст Знак"/>
    <w:link w:val="afc"/>
    <w:uiPriority w:val="99"/>
    <w:semiHidden/>
    <w:qFormat/>
    <w:rsid w:val="0085232C"/>
    <w:rPr>
      <w:sz w:val="22"/>
      <w:szCs w:val="22"/>
    </w:rPr>
  </w:style>
  <w:style w:type="character" w:styleId="afd">
    <w:name w:val="Strong"/>
    <w:basedOn w:val="a0"/>
    <w:uiPriority w:val="22"/>
    <w:qFormat/>
    <w:rsid w:val="00E24B84"/>
    <w:rPr>
      <w:b/>
      <w:bCs/>
    </w:rPr>
  </w:style>
  <w:style w:type="character" w:customStyle="1" w:styleId="truncate-text">
    <w:name w:val="truncate-text"/>
    <w:basedOn w:val="a0"/>
    <w:qFormat/>
    <w:rsid w:val="00E24B84"/>
  </w:style>
  <w:style w:type="character" w:customStyle="1" w:styleId="InternetLink1">
    <w:name w:val="Internet Link1"/>
    <w:qFormat/>
    <w:rPr>
      <w:color w:val="000080"/>
      <w:u w:val="single"/>
    </w:rPr>
  </w:style>
  <w:style w:type="character" w:styleId="afe">
    <w:name w:val="Hyperlink"/>
    <w:rPr>
      <w:color w:val="000080"/>
      <w:u w:val="single"/>
    </w:rPr>
  </w:style>
  <w:style w:type="paragraph" w:styleId="a7">
    <w:name w:val="Title"/>
    <w:basedOn w:val="a"/>
    <w:next w:val="afc"/>
    <w:link w:val="a6"/>
    <w:uiPriority w:val="10"/>
    <w:qFormat/>
    <w:rsid w:val="0085232C"/>
    <w:pPr>
      <w:spacing w:before="300" w:after="200"/>
      <w:contextualSpacing/>
    </w:pPr>
    <w:rPr>
      <w:sz w:val="48"/>
      <w:szCs w:val="48"/>
    </w:rPr>
  </w:style>
  <w:style w:type="paragraph" w:styleId="afc">
    <w:name w:val="Body Text"/>
    <w:basedOn w:val="a"/>
    <w:link w:val="afb"/>
    <w:uiPriority w:val="99"/>
    <w:semiHidden/>
    <w:unhideWhenUsed/>
    <w:rsid w:val="0085232C"/>
    <w:pPr>
      <w:spacing w:after="120"/>
    </w:pPr>
  </w:style>
  <w:style w:type="paragraph" w:styleId="aff">
    <w:name w:val="List"/>
    <w:basedOn w:val="afc"/>
    <w:rPr>
      <w:rFonts w:cs="Arial Unicode MS"/>
    </w:rPr>
  </w:style>
  <w:style w:type="paragraph" w:styleId="aff0">
    <w:name w:val="caption"/>
    <w:basedOn w:val="a"/>
    <w:next w:val="a"/>
    <w:uiPriority w:val="35"/>
    <w:semiHidden/>
    <w:unhideWhenUsed/>
    <w:qFormat/>
    <w:rsid w:val="0085232C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ff1">
    <w:name w:val="index heading"/>
    <w:basedOn w:val="a7"/>
  </w:style>
  <w:style w:type="paragraph" w:styleId="aff2">
    <w:name w:val="table of figures"/>
    <w:basedOn w:val="a"/>
    <w:next w:val="a"/>
    <w:uiPriority w:val="99"/>
    <w:unhideWhenUsed/>
    <w:rsid w:val="0085232C"/>
    <w:pPr>
      <w:spacing w:after="0"/>
    </w:pPr>
  </w:style>
  <w:style w:type="paragraph" w:styleId="a4">
    <w:name w:val="endnote text"/>
    <w:basedOn w:val="a"/>
    <w:link w:val="a3"/>
    <w:uiPriority w:val="99"/>
    <w:semiHidden/>
    <w:unhideWhenUsed/>
    <w:rsid w:val="0085232C"/>
    <w:pPr>
      <w:spacing w:after="0" w:line="240" w:lineRule="auto"/>
    </w:pPr>
    <w:rPr>
      <w:sz w:val="20"/>
    </w:rPr>
  </w:style>
  <w:style w:type="paragraph" w:styleId="aff3">
    <w:name w:val="No Spacing"/>
    <w:uiPriority w:val="1"/>
    <w:qFormat/>
    <w:rsid w:val="0085232C"/>
  </w:style>
  <w:style w:type="paragraph" w:styleId="a9">
    <w:name w:val="Subtitle"/>
    <w:basedOn w:val="a"/>
    <w:next w:val="a"/>
    <w:link w:val="a8"/>
    <w:uiPriority w:val="11"/>
    <w:qFormat/>
    <w:rsid w:val="0085232C"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85232C"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rsid w:val="0085232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rsid w:val="0085232C"/>
    <w:pPr>
      <w:spacing w:after="40" w:line="240" w:lineRule="auto"/>
    </w:pPr>
    <w:rPr>
      <w:sz w:val="18"/>
    </w:rPr>
  </w:style>
  <w:style w:type="paragraph" w:styleId="11">
    <w:name w:val="toc 1"/>
    <w:basedOn w:val="a"/>
    <w:next w:val="a"/>
    <w:uiPriority w:val="39"/>
    <w:unhideWhenUsed/>
    <w:rsid w:val="0085232C"/>
    <w:pPr>
      <w:spacing w:after="57"/>
    </w:pPr>
  </w:style>
  <w:style w:type="paragraph" w:styleId="23">
    <w:name w:val="toc 2"/>
    <w:basedOn w:val="a"/>
    <w:next w:val="a"/>
    <w:uiPriority w:val="39"/>
    <w:unhideWhenUsed/>
    <w:rsid w:val="0085232C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5232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85232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85232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5232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5232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5232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5232C"/>
    <w:pPr>
      <w:spacing w:after="57"/>
      <w:ind w:left="2268"/>
    </w:pPr>
  </w:style>
  <w:style w:type="paragraph" w:styleId="aff4">
    <w:name w:val="TOC Heading"/>
    <w:uiPriority w:val="39"/>
    <w:unhideWhenUsed/>
    <w:qFormat/>
    <w:rsid w:val="0085232C"/>
  </w:style>
  <w:style w:type="paragraph" w:styleId="af0">
    <w:name w:val="Balloon Text"/>
    <w:basedOn w:val="a"/>
    <w:link w:val="af"/>
    <w:uiPriority w:val="99"/>
    <w:semiHidden/>
    <w:unhideWhenUsed/>
    <w:qFormat/>
    <w:rsid w:val="0085232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OSTNormal">
    <w:name w:val="_GOST_Normal"/>
    <w:qFormat/>
    <w:rsid w:val="0085232C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qFormat/>
    <w:rsid w:val="0085232C"/>
    <w:pPr>
      <w:keepNext/>
    </w:pPr>
  </w:style>
  <w:style w:type="paragraph" w:customStyle="1" w:styleId="GOSTFigure">
    <w:name w:val="_GOST_Figure"/>
    <w:next w:val="a"/>
    <w:qFormat/>
    <w:rsid w:val="0085232C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Listnum2">
    <w:name w:val="_GOST_List_num2"/>
    <w:basedOn w:val="GOSTListnum"/>
    <w:qFormat/>
    <w:rsid w:val="0085232C"/>
    <w:rPr>
      <w:szCs w:val="24"/>
    </w:rPr>
  </w:style>
  <w:style w:type="paragraph" w:customStyle="1" w:styleId="GOSTListnum">
    <w:name w:val="_GOST_List_num"/>
    <w:qFormat/>
    <w:rsid w:val="0085232C"/>
    <w:pPr>
      <w:tabs>
        <w:tab w:val="num" w:pos="1021"/>
      </w:tabs>
      <w:spacing w:before="120" w:after="120"/>
      <w:ind w:left="1021" w:hanging="454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Listnum3">
    <w:name w:val="_GOST_List_num3"/>
    <w:basedOn w:val="GOSTListnum2"/>
    <w:qFormat/>
    <w:rsid w:val="0085232C"/>
    <w:pPr>
      <w:tabs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qFormat/>
    <w:rsid w:val="0085232C"/>
    <w:p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qFormat/>
    <w:rsid w:val="0085232C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</w:rPr>
  </w:style>
  <w:style w:type="paragraph" w:styleId="3">
    <w:name w:val="List Bullet 3"/>
    <w:basedOn w:val="a"/>
    <w:semiHidden/>
    <w:rsid w:val="0085232C"/>
    <w:pPr>
      <w:widowControl w:val="0"/>
      <w:numPr>
        <w:numId w:val="2"/>
      </w:numPr>
      <w:tabs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link w:val="af2"/>
    <w:uiPriority w:val="99"/>
    <w:unhideWhenUsed/>
    <w:rsid w:val="0085232C"/>
    <w:pPr>
      <w:tabs>
        <w:tab w:val="center" w:pos="4677"/>
        <w:tab w:val="right" w:pos="9355"/>
      </w:tabs>
    </w:pPr>
  </w:style>
  <w:style w:type="paragraph" w:styleId="af5">
    <w:name w:val="footer"/>
    <w:basedOn w:val="a"/>
    <w:link w:val="af4"/>
    <w:uiPriority w:val="99"/>
    <w:unhideWhenUsed/>
    <w:rsid w:val="0085232C"/>
    <w:pPr>
      <w:tabs>
        <w:tab w:val="center" w:pos="4677"/>
        <w:tab w:val="right" w:pos="9355"/>
      </w:tabs>
    </w:pPr>
  </w:style>
  <w:style w:type="paragraph" w:styleId="aff5">
    <w:name w:val="List Paragraph"/>
    <w:basedOn w:val="a"/>
    <w:uiPriority w:val="34"/>
    <w:qFormat/>
    <w:rsid w:val="0085232C"/>
    <w:pPr>
      <w:spacing w:after="200" w:line="276" w:lineRule="auto"/>
      <w:ind w:left="720"/>
      <w:contextualSpacing/>
    </w:pPr>
    <w:rPr>
      <w:lang w:eastAsia="en-US"/>
    </w:rPr>
  </w:style>
  <w:style w:type="paragraph" w:styleId="af8">
    <w:name w:val="annotation text"/>
    <w:basedOn w:val="a"/>
    <w:link w:val="af7"/>
    <w:uiPriority w:val="99"/>
    <w:semiHidden/>
    <w:unhideWhenUsed/>
    <w:rsid w:val="0085232C"/>
    <w:rPr>
      <w:sz w:val="20"/>
      <w:szCs w:val="20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qFormat/>
    <w:rsid w:val="0085232C"/>
    <w:rPr>
      <w:b/>
      <w:bCs/>
    </w:rPr>
  </w:style>
  <w:style w:type="paragraph" w:customStyle="1" w:styleId="aff6">
    <w:name w:val="Заголовки без нумерации"/>
    <w:basedOn w:val="1"/>
    <w:next w:val="afc"/>
    <w:qFormat/>
    <w:rsid w:val="0085232C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rsid w:val="008523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5232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5232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5232C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5232C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5232C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5232C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5232C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5232C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5232C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5232C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5232C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5232C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5232C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85232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5232C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5232C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5232C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5232C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5232C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5232C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5232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5232C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5232C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5232C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5232C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5232C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5232C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5232C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5232C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5232C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5232C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5232C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5232C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5232C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5232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5232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5232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5232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5232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5232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5232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5232C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5232C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5232C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5232C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5232C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5232C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5232C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5232C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5232C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5232C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5232C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5232C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5232C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FFFFFF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5232C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5232C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5232C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5232C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5232C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5232C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5232C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5232C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5232C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5232C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5232C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5232C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5232C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5232C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5232C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5232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5232C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5232C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85232C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85232C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85232C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85232C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85232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5232C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5232C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5232C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5232C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5232C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5232C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5232C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5232C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5232C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5232C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5232C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5232C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5232C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5232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5232C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5232C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5232C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5232C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5232C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5232C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5232C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5232C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5232C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5232C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5232C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5232C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FFFFFF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5232C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5232C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5232C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5232C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5232C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5232C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5232C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5232C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5232C"/>
    <w:rPr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5232C"/>
    <w:rPr>
      <w:sz w:val="20"/>
      <w:szCs w:val="20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5232C"/>
    <w:rPr>
      <w:sz w:val="20"/>
      <w:szCs w:val="2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5232C"/>
    <w:rPr>
      <w:sz w:val="20"/>
      <w:szCs w:val="2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5232C"/>
    <w:rPr>
      <w:sz w:val="20"/>
      <w:szCs w:val="2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5232C"/>
    <w:rPr>
      <w:sz w:val="20"/>
      <w:szCs w:val="20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5232C"/>
    <w:rPr>
      <w:sz w:val="20"/>
      <w:szCs w:val="2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5232C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85232C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85232C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85232C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85232C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85232C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85232C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yptopro.ru/products/cades/plugi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fk16.sufd.budget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fk16.sufd.budget.gov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A9B4C-A6BA-4CC4-A3F1-2E710EFA6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891</Characters>
  <Application>Microsoft Office Word</Application>
  <DocSecurity>0</DocSecurity>
  <Lines>7</Lines>
  <Paragraphs>2</Paragraphs>
  <ScaleCrop>false</ScaleCrop>
  <Company>УФК по Нижегородской области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dc:description/>
  <cp:lastModifiedBy>Потапов Никита Тимофеевич</cp:lastModifiedBy>
  <cp:revision>17</cp:revision>
  <dcterms:created xsi:type="dcterms:W3CDTF">2023-11-03T02:28:00Z</dcterms:created>
  <dcterms:modified xsi:type="dcterms:W3CDTF">2025-10-29T00:30:00Z</dcterms:modified>
  <dc:language>ru-RU</dc:language>
</cp:coreProperties>
</file>