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28B" w:rsidRDefault="00416A1C" w:rsidP="00AA36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Информация</w:t>
      </w:r>
      <w:r w:rsidR="0098228B" w:rsidRPr="004F2C9B">
        <w:rPr>
          <w:rFonts w:ascii="Times New Roman" w:hAnsi="Times New Roman" w:cs="Times New Roman"/>
          <w:sz w:val="28"/>
          <w:szCs w:val="28"/>
        </w:rPr>
        <w:t xml:space="preserve"> </w:t>
      </w:r>
      <w:r w:rsidRPr="00416A1C">
        <w:rPr>
          <w:rFonts w:ascii="Times New Roman" w:hAnsi="Times New Roman" w:cs="Times New Roman"/>
          <w:sz w:val="28"/>
          <w:szCs w:val="28"/>
        </w:rPr>
        <w:t>о проведенных</w:t>
      </w:r>
    </w:p>
    <w:p w:rsidR="00B2462D" w:rsidRDefault="00416A1C" w:rsidP="00AA36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Республике Саха (Якутия)</w:t>
      </w:r>
    </w:p>
    <w:p w:rsidR="00CC21A1" w:rsidRDefault="00416A1C" w:rsidP="00AA36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контрольн</w:t>
      </w:r>
      <w:r w:rsidR="00CC6BFA">
        <w:rPr>
          <w:rFonts w:ascii="Times New Roman" w:hAnsi="Times New Roman" w:cs="Times New Roman"/>
          <w:sz w:val="28"/>
          <w:szCs w:val="28"/>
        </w:rPr>
        <w:t>ых</w:t>
      </w:r>
      <w:r w:rsidRPr="00416A1C">
        <w:rPr>
          <w:rFonts w:ascii="Times New Roman" w:hAnsi="Times New Roman" w:cs="Times New Roman"/>
          <w:sz w:val="28"/>
          <w:szCs w:val="28"/>
        </w:rPr>
        <w:t xml:space="preserve"> мероприятиях в финансово-бюджетной сфере</w:t>
      </w: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75" w:type="dxa"/>
        <w:tblInd w:w="-436" w:type="dxa"/>
        <w:tblLook w:val="04A0" w:firstRow="1" w:lastRow="0" w:firstColumn="1" w:lastColumn="0" w:noHBand="0" w:noVBand="1"/>
      </w:tblPr>
      <w:tblGrid>
        <w:gridCol w:w="2269"/>
        <w:gridCol w:w="7206"/>
      </w:tblGrid>
      <w:tr w:rsidR="00CC6BFA" w:rsidRPr="00CC6BFA" w:rsidTr="008441E7">
        <w:trPr>
          <w:trHeight w:val="884"/>
        </w:trPr>
        <w:tc>
          <w:tcPr>
            <w:tcW w:w="22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4F2C9B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C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 контроля</w:t>
            </w:r>
          </w:p>
        </w:tc>
        <w:tc>
          <w:tcPr>
            <w:tcW w:w="720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4F2C9B" w:rsidRDefault="00AE38AA" w:rsidP="008C59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Министерство</w:t>
            </w:r>
            <w:r w:rsidRPr="00AE38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C59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строительства</w:t>
            </w:r>
            <w:r w:rsidRPr="00AE38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Республики Саха (Якутия)</w:t>
            </w:r>
          </w:p>
        </w:tc>
      </w:tr>
      <w:tr w:rsidR="00CC6BFA" w:rsidRPr="00CC6BFA" w:rsidTr="008441E7">
        <w:trPr>
          <w:trHeight w:val="63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AE38AA" w:rsidP="00C46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риказ Управления Федерального казначейства по Республике Саха (Якутия) 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C462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="00844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8C59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bookmarkStart w:id="0" w:name="_GoBack"/>
            <w:bookmarkEnd w:id="0"/>
          </w:p>
        </w:tc>
      </w:tr>
      <w:tr w:rsidR="00CC6BFA" w:rsidRPr="00CC6BFA" w:rsidTr="008441E7">
        <w:trPr>
          <w:trHeight w:val="435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376481" w:rsidP="005E2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лановая</w:t>
            </w:r>
            <w:r w:rsidR="00853D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выездная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проверка</w:t>
            </w:r>
          </w:p>
        </w:tc>
      </w:tr>
      <w:tr w:rsidR="00CC6BFA" w:rsidRPr="00CC6BFA" w:rsidTr="00BF686E">
        <w:trPr>
          <w:trHeight w:val="104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C6BFA" w:rsidRPr="004F2C9B" w:rsidRDefault="00C46222" w:rsidP="00C462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</w:t>
            </w:r>
            <w:r w:rsidRPr="00C4622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роверка осуществление расходов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C4622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федерального бюджета на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</w:t>
            </w:r>
            <w:r w:rsidRPr="00C4622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еализацию мероприятий государственной программы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C4622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Российской Федерации «Воспроизводство и использование природных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C4622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ресурсов»</w:t>
            </w:r>
          </w:p>
        </w:tc>
      </w:tr>
      <w:tr w:rsidR="00CC6BFA" w:rsidRPr="00CC6BFA" w:rsidTr="008441E7">
        <w:trPr>
          <w:trHeight w:val="315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Проверяемый период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46222" w:rsidP="001154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62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2020 – истекший 2023 г.</w:t>
            </w:r>
          </w:p>
        </w:tc>
      </w:tr>
      <w:tr w:rsidR="00CC6BFA" w:rsidRPr="00CC6BFA" w:rsidTr="008441E7">
        <w:trPr>
          <w:trHeight w:val="72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462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BF68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E38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0A4D4A"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1D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AE38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r w:rsidR="00AE38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AE38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770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.2023</w:t>
            </w:r>
            <w:r w:rsidR="00AE38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AE38AA" w:rsidRPr="00AE38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включая периоды ее приостановления</w:t>
            </w:r>
          </w:p>
        </w:tc>
      </w:tr>
      <w:tr w:rsidR="00CC6BFA" w:rsidRPr="00CC6BFA" w:rsidTr="008441E7">
        <w:trPr>
          <w:trHeight w:val="72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Выявленные нарушения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AE38AA" w:rsidP="0011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CC6BFA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роведенной проверкой </w:t>
            </w:r>
            <w:r w:rsidR="001154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установлены</w:t>
            </w:r>
            <w:r w:rsidR="001154E9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C6BFA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нарушения требований законодательства Российской Федерации и ины</w:t>
            </w:r>
            <w:r w:rsidR="00770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нормативных актов</w:t>
            </w:r>
            <w:r w:rsidR="00502E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C6BFA" w:rsidRPr="00CC6BFA" w:rsidTr="008441E7">
        <w:trPr>
          <w:trHeight w:val="60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результатам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AE38AA" w:rsidP="00BF68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6B5F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кт 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40F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.2023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б/н</w:t>
            </w:r>
          </w:p>
        </w:tc>
      </w:tr>
    </w:tbl>
    <w:p w:rsidR="00CC6BFA" w:rsidRPr="00416A1C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C6BFA" w:rsidRPr="00416A1C" w:rsidSect="00982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1C"/>
    <w:rsid w:val="00050CC4"/>
    <w:rsid w:val="000A4D4A"/>
    <w:rsid w:val="001154E9"/>
    <w:rsid w:val="001D62EA"/>
    <w:rsid w:val="002460CF"/>
    <w:rsid w:val="002C1522"/>
    <w:rsid w:val="00306C99"/>
    <w:rsid w:val="00376481"/>
    <w:rsid w:val="00395D67"/>
    <w:rsid w:val="00416A1C"/>
    <w:rsid w:val="004F2C9B"/>
    <w:rsid w:val="00502E40"/>
    <w:rsid w:val="005E26D8"/>
    <w:rsid w:val="006B5F78"/>
    <w:rsid w:val="007448ED"/>
    <w:rsid w:val="00770633"/>
    <w:rsid w:val="008441E7"/>
    <w:rsid w:val="00853D25"/>
    <w:rsid w:val="00892B33"/>
    <w:rsid w:val="008C59BA"/>
    <w:rsid w:val="008D7B50"/>
    <w:rsid w:val="00904469"/>
    <w:rsid w:val="0098228B"/>
    <w:rsid w:val="00AA0848"/>
    <w:rsid w:val="00AA36BC"/>
    <w:rsid w:val="00AE38AA"/>
    <w:rsid w:val="00B2462D"/>
    <w:rsid w:val="00BF686E"/>
    <w:rsid w:val="00C46222"/>
    <w:rsid w:val="00CA0509"/>
    <w:rsid w:val="00CA3A5E"/>
    <w:rsid w:val="00CC21A1"/>
    <w:rsid w:val="00CC6BFA"/>
    <w:rsid w:val="00E0536D"/>
    <w:rsid w:val="00F40F4D"/>
    <w:rsid w:val="00F7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89C10A-CA55-4EFC-906B-14B4C600A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9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Бурцева Надежда Николаевна</dc:creator>
  <cp:keywords/>
  <dc:description/>
  <cp:lastModifiedBy>Алексеева Анастасия Михайловна</cp:lastModifiedBy>
  <cp:revision>8</cp:revision>
  <dcterms:created xsi:type="dcterms:W3CDTF">2023-06-02T03:41:00Z</dcterms:created>
  <dcterms:modified xsi:type="dcterms:W3CDTF">2023-09-12T00:37:00Z</dcterms:modified>
</cp:coreProperties>
</file>