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проведенного контрольного мероприятия</w:t>
      </w:r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3C098B">
            <w:pPr>
              <w:tabs>
                <w:tab w:val="left" w:pos="1134"/>
              </w:tabs>
            </w:pPr>
            <w:r w:rsidRPr="0037773D"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37773D" w:rsidRDefault="005E21CD" w:rsidP="0022647D">
            <w:pPr>
              <w:shd w:val="clear" w:color="auto" w:fill="FFFFFF"/>
              <w:jc w:val="both"/>
              <w:rPr>
                <w:color w:val="000000"/>
                <w:shd w:val="clear" w:color="auto" w:fill="FFFFFF"/>
              </w:rPr>
            </w:pPr>
            <w:r w:rsidRPr="0037773D">
              <w:t>КРАЕВОЕ ГОСУДАРСТВЕННОЕ КАЗЕННОЕ УЧРЕЖДЕНИЕ ЗДРАВООХРАНЕНИЯ «МЕДИЦИНСКИЙ НФОРМАЦИОННО-АНАЛИТИЧЕСКИЙ ЦЕНТР» МИНИСТЕРСТВА ЗДРАВООХРАНЕНИЯ ХАБАРОВСКОГО КРАЯ</w:t>
            </w:r>
            <w:r w:rsidR="0037773D" w:rsidRPr="0037773D">
              <w:t xml:space="preserve"> </w:t>
            </w:r>
            <w:r w:rsidR="0037773D">
              <w:br/>
            </w:r>
            <w:r w:rsidR="0037773D" w:rsidRPr="0037773D">
              <w:t>(</w:t>
            </w:r>
            <w:r w:rsidR="0037773D" w:rsidRPr="0037773D">
              <w:t>КГКУЗ «МИАЦ» МЗ ХК</w:t>
            </w:r>
            <w:r w:rsidR="0037773D" w:rsidRPr="0037773D">
              <w:t>)</w:t>
            </w:r>
            <w:r w:rsidR="0022647D" w:rsidRPr="0037773D">
              <w:rPr>
                <w:color w:val="000000"/>
                <w:shd w:val="clear" w:color="auto" w:fill="FFFFFF"/>
              </w:rPr>
              <w:t>.</w:t>
            </w:r>
          </w:p>
        </w:tc>
      </w:tr>
      <w:tr w:rsidR="00CB5A52" w:rsidRPr="0037773D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E57955">
            <w:pPr>
              <w:tabs>
                <w:tab w:val="left" w:pos="8233"/>
              </w:tabs>
              <w:jc w:val="both"/>
            </w:pPr>
            <w:r w:rsidRPr="0037773D">
              <w:rPr>
                <w:lang w:val="x-none"/>
              </w:rPr>
              <w:t xml:space="preserve">Приказ Управления </w:t>
            </w:r>
            <w:r w:rsidRPr="0037773D">
              <w:t>Ф</w:t>
            </w:r>
            <w:r w:rsidR="00E57955" w:rsidRPr="0037773D">
              <w:t>едерального</w:t>
            </w:r>
            <w:r w:rsidRPr="0037773D">
              <w:rPr>
                <w:lang w:val="x-none"/>
              </w:rPr>
              <w:t xml:space="preserve"> казначейства </w:t>
            </w:r>
            <w:r w:rsidRPr="0037773D">
              <w:br/>
            </w:r>
            <w:r w:rsidRPr="0037773D">
              <w:rPr>
                <w:lang w:val="x-none"/>
              </w:rPr>
              <w:t xml:space="preserve">по Хабаровскому краю </w:t>
            </w:r>
            <w:r w:rsidR="00C31030" w:rsidRPr="0037773D">
              <w:t>от 1</w:t>
            </w:r>
            <w:r w:rsidR="005E21CD" w:rsidRPr="0037773D">
              <w:t>2.0</w:t>
            </w:r>
            <w:r w:rsidR="00E90661" w:rsidRPr="0037773D">
              <w:t>1</w:t>
            </w:r>
            <w:r w:rsidR="00E57955" w:rsidRPr="0037773D">
              <w:t>.</w:t>
            </w:r>
            <w:r w:rsidR="005E21CD" w:rsidRPr="0037773D">
              <w:t>2024 № 8</w:t>
            </w:r>
            <w:r w:rsidR="0037773D" w:rsidRPr="0037773D">
              <w:t xml:space="preserve"> «</w:t>
            </w:r>
            <w:r w:rsidR="0037773D" w:rsidRPr="0037773D">
              <w:t>О назначении плановой выездной проверки в КРАЕВОМ ГОСУДАРСТВЕННОМ КАЗЕННОМ УЧРЕЖДЕНИИ ЗДРАВООХРАНЕНИЯ «МЕДИЦИНСКИЙ ИНФОРМАЦИОННО-АНАЛИТИЧЕСКИЙ ЦЕНТР» МИНИСТЕРСТВА ЗДРАВООХРАНЕНИЯ ХАБАРОВСКОГО КРАЯ</w:t>
            </w:r>
            <w:r w:rsidR="0037773D" w:rsidRPr="0037773D">
              <w:t>»</w:t>
            </w:r>
            <w:r w:rsidR="009430B4" w:rsidRPr="0037773D">
              <w:t>.</w:t>
            </w:r>
          </w:p>
        </w:tc>
      </w:tr>
      <w:tr w:rsidR="00CB5A52" w:rsidRPr="0037773D">
        <w:trPr>
          <w:trHeight w:val="95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5E21CD" w:rsidP="00E90661">
            <w:pPr>
              <w:tabs>
                <w:tab w:val="left" w:pos="1134"/>
              </w:tabs>
            </w:pPr>
            <w:r w:rsidRPr="0037773D">
              <w:t>П</w:t>
            </w:r>
            <w:r w:rsidR="00C31030" w:rsidRPr="0037773D">
              <w:t xml:space="preserve">лановая </w:t>
            </w:r>
            <w:r w:rsidR="00E90661" w:rsidRPr="0037773D">
              <w:t>выездная</w:t>
            </w:r>
            <w:r w:rsidR="00C31030" w:rsidRPr="0037773D">
              <w:t xml:space="preserve"> </w:t>
            </w:r>
            <w:r w:rsidR="006D0EFA" w:rsidRPr="0037773D">
              <w:rPr>
                <w:lang w:val="x-none"/>
              </w:rPr>
              <w:t>проверка</w:t>
            </w:r>
            <w:r w:rsidR="008C136D" w:rsidRPr="0037773D">
              <w:t>.</w:t>
            </w:r>
          </w:p>
        </w:tc>
      </w:tr>
      <w:tr w:rsidR="00CB5A52" w:rsidRPr="0037773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661" w:rsidRPr="0037773D" w:rsidRDefault="00E57955" w:rsidP="00773A9D">
            <w:pPr>
              <w:shd w:val="clear" w:color="auto" w:fill="FFFFFF"/>
              <w:jc w:val="both"/>
            </w:pPr>
            <w:r w:rsidRPr="0037773D">
              <w:t xml:space="preserve">Проверка </w:t>
            </w:r>
            <w:r w:rsidR="005E21CD" w:rsidRPr="0037773D">
      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</w:t>
            </w:r>
            <w:r w:rsidR="0037773D">
              <w:br/>
            </w:r>
            <w:r w:rsidR="005E21CD" w:rsidRPr="0037773D">
              <w:t xml:space="preserve">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</w:t>
            </w:r>
            <w:r w:rsidR="0037773D">
              <w:br/>
            </w:r>
            <w:r w:rsidR="005E21CD" w:rsidRPr="0037773D">
              <w:t xml:space="preserve">и иных межбюджетных трансфертов, имеющих целевое назначение, </w:t>
            </w:r>
            <w:r w:rsidR="0037773D">
              <w:br/>
            </w:r>
            <w:r w:rsidR="005E21CD" w:rsidRPr="0037773D">
              <w:t>из федерального бюджета</w:t>
            </w:r>
            <w:r w:rsidR="00E90661" w:rsidRPr="0037773D">
              <w:t>:</w:t>
            </w:r>
          </w:p>
          <w:p w:rsidR="00CB5A52" w:rsidRPr="0037773D" w:rsidRDefault="005E21CD" w:rsidP="005E21CD">
            <w:pPr>
              <w:jc w:val="both"/>
              <w:rPr>
                <w:rFonts w:eastAsia="Calibri"/>
                <w:lang w:eastAsia="en-US"/>
              </w:rPr>
            </w:pPr>
            <w:r w:rsidRPr="0037773D">
              <w:rPr>
                <w:rFonts w:eastAsia="Calibri"/>
                <w:lang w:eastAsia="en-US"/>
              </w:rPr>
              <w:t>2024-ПВ.017.1006-2200.001.</w:t>
            </w:r>
          </w:p>
        </w:tc>
      </w:tr>
      <w:tr w:rsidR="00CB5A52" w:rsidRPr="0037773D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E57955" w:rsidP="00842A3D">
            <w:pPr>
              <w:ind w:firstLine="1"/>
              <w:jc w:val="both"/>
            </w:pPr>
            <w:r w:rsidRPr="0037773D">
              <w:t>с 01.01.202</w:t>
            </w:r>
            <w:r w:rsidR="000A56E8" w:rsidRPr="0037773D">
              <w:t>1</w:t>
            </w:r>
            <w:r w:rsidRPr="0037773D">
              <w:t xml:space="preserve"> по </w:t>
            </w:r>
            <w:r w:rsidR="00842A3D" w:rsidRPr="0037773D">
              <w:t>18</w:t>
            </w:r>
            <w:r w:rsidRPr="0037773D">
              <w:t>.</w:t>
            </w:r>
            <w:r w:rsidR="00842A3D" w:rsidRPr="0037773D">
              <w:t>0</w:t>
            </w:r>
            <w:r w:rsidRPr="0037773D">
              <w:t>1.202</w:t>
            </w:r>
            <w:r w:rsidR="00842A3D" w:rsidRPr="0037773D">
              <w:t>4</w:t>
            </w:r>
            <w:r w:rsidR="00E90661" w:rsidRPr="0037773D">
              <w:t>.</w:t>
            </w:r>
          </w:p>
        </w:tc>
      </w:tr>
      <w:tr w:rsidR="00CB5A52" w:rsidRPr="0037773D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842A3D" w:rsidP="00842A3D">
            <w:pPr>
              <w:jc w:val="both"/>
            </w:pPr>
            <w:r w:rsidRPr="0037773D">
              <w:t>3</w:t>
            </w:r>
            <w:r w:rsidR="00E57955" w:rsidRPr="0037773D">
              <w:t xml:space="preserve">0 рабочих дней с </w:t>
            </w:r>
            <w:r w:rsidRPr="0037773D">
              <w:t>19</w:t>
            </w:r>
            <w:r w:rsidR="00E57955" w:rsidRPr="0037773D">
              <w:t>.</w:t>
            </w:r>
            <w:r w:rsidRPr="0037773D">
              <w:t>01</w:t>
            </w:r>
            <w:r w:rsidR="00E57955" w:rsidRPr="0037773D">
              <w:t>.202</w:t>
            </w:r>
            <w:r w:rsidRPr="0037773D">
              <w:t>4 по 01</w:t>
            </w:r>
            <w:r w:rsidR="00E57955" w:rsidRPr="0037773D">
              <w:t>.</w:t>
            </w:r>
            <w:r w:rsidRPr="0037773D">
              <w:t>03</w:t>
            </w:r>
            <w:r w:rsidR="00E57955" w:rsidRPr="0037773D">
              <w:t>.202</w:t>
            </w:r>
            <w:r w:rsidRPr="0037773D">
              <w:rPr>
                <w:lang w:val="en-US"/>
              </w:rPr>
              <w:t>4</w:t>
            </w:r>
            <w:r w:rsidR="00E57955" w:rsidRPr="0037773D">
              <w:t>.</w:t>
            </w:r>
          </w:p>
        </w:tc>
      </w:tr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786453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Проведенной проверкой </w:t>
            </w:r>
            <w:r w:rsidR="00786453" w:rsidRPr="0037773D">
              <w:rPr>
                <w:sz w:val="24"/>
                <w:szCs w:val="24"/>
              </w:rPr>
              <w:t xml:space="preserve">установлены отдельные нарушения </w:t>
            </w:r>
            <w:r w:rsidRPr="0037773D">
              <w:rPr>
                <w:sz w:val="24"/>
                <w:szCs w:val="24"/>
              </w:rPr>
              <w:t>требований законодательст</w:t>
            </w:r>
            <w:r w:rsidR="00786453" w:rsidRPr="0037773D">
              <w:rPr>
                <w:sz w:val="24"/>
                <w:szCs w:val="24"/>
              </w:rPr>
              <w:t>ва Российской Федерации и иных нормативных</w:t>
            </w:r>
            <w:r w:rsidR="008C136D" w:rsidRPr="0037773D">
              <w:rPr>
                <w:sz w:val="24"/>
                <w:szCs w:val="24"/>
              </w:rPr>
              <w:t xml:space="preserve"> актов.</w:t>
            </w:r>
          </w:p>
        </w:tc>
      </w:tr>
      <w:tr w:rsidR="00CB5A52" w:rsidRPr="0037773D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661" w:rsidRPr="0037773D" w:rsidRDefault="009A2230" w:rsidP="00E90661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Оформлен </w:t>
            </w:r>
            <w:r w:rsidR="00D02F2C" w:rsidRPr="0037773D">
              <w:rPr>
                <w:sz w:val="24"/>
                <w:szCs w:val="24"/>
              </w:rPr>
              <w:t>а</w:t>
            </w:r>
            <w:r w:rsidRPr="0037773D">
              <w:rPr>
                <w:sz w:val="24"/>
                <w:szCs w:val="24"/>
              </w:rPr>
              <w:t xml:space="preserve">кт </w:t>
            </w:r>
            <w:r w:rsidR="00E90661" w:rsidRPr="0037773D">
              <w:rPr>
                <w:sz w:val="24"/>
                <w:szCs w:val="24"/>
              </w:rPr>
              <w:t>выездной</w:t>
            </w:r>
            <w:r w:rsidRPr="0037773D">
              <w:rPr>
                <w:sz w:val="24"/>
                <w:szCs w:val="24"/>
              </w:rPr>
              <w:t xml:space="preserve"> проверки от </w:t>
            </w:r>
            <w:r w:rsidR="00842A3D" w:rsidRPr="0037773D">
              <w:rPr>
                <w:sz w:val="24"/>
                <w:szCs w:val="24"/>
              </w:rPr>
              <w:t>01</w:t>
            </w:r>
            <w:r w:rsidR="00E90661" w:rsidRPr="0037773D">
              <w:rPr>
                <w:sz w:val="24"/>
                <w:szCs w:val="24"/>
              </w:rPr>
              <w:t>.</w:t>
            </w:r>
            <w:r w:rsidR="00842A3D" w:rsidRPr="0037773D">
              <w:rPr>
                <w:sz w:val="24"/>
                <w:szCs w:val="24"/>
              </w:rPr>
              <w:t>03</w:t>
            </w:r>
            <w:r w:rsidR="00E90661" w:rsidRPr="0037773D">
              <w:rPr>
                <w:sz w:val="24"/>
                <w:szCs w:val="24"/>
              </w:rPr>
              <w:t>.202</w:t>
            </w:r>
            <w:r w:rsidR="00842A3D" w:rsidRPr="0037773D">
              <w:rPr>
                <w:sz w:val="24"/>
                <w:szCs w:val="24"/>
              </w:rPr>
              <w:t>4</w:t>
            </w:r>
            <w:r w:rsidR="00E90661" w:rsidRPr="0037773D">
              <w:rPr>
                <w:sz w:val="24"/>
                <w:szCs w:val="24"/>
              </w:rPr>
              <w:t>.</w:t>
            </w:r>
          </w:p>
          <w:p w:rsidR="00CB5A52" w:rsidRPr="0037773D" w:rsidRDefault="00C31030" w:rsidP="00842A3D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>Направлен</w:t>
            </w:r>
            <w:r w:rsidR="0037773D">
              <w:rPr>
                <w:sz w:val="24"/>
                <w:szCs w:val="24"/>
              </w:rPr>
              <w:t xml:space="preserve"> (вручен)</w:t>
            </w:r>
            <w:r w:rsidR="009A2230" w:rsidRPr="0037773D">
              <w:rPr>
                <w:sz w:val="24"/>
                <w:szCs w:val="24"/>
              </w:rPr>
              <w:t xml:space="preserve"> </w:t>
            </w:r>
            <w:r w:rsidR="00842A3D" w:rsidRPr="0037773D">
              <w:rPr>
                <w:sz w:val="24"/>
                <w:szCs w:val="24"/>
                <w:lang w:val="en-US"/>
              </w:rPr>
              <w:t>06</w:t>
            </w:r>
            <w:r w:rsidR="00E90661" w:rsidRPr="0037773D">
              <w:rPr>
                <w:sz w:val="24"/>
                <w:szCs w:val="24"/>
              </w:rPr>
              <w:t>.</w:t>
            </w:r>
            <w:r w:rsidR="00473D36" w:rsidRPr="0037773D">
              <w:rPr>
                <w:sz w:val="24"/>
                <w:szCs w:val="24"/>
                <w:lang w:val="en-US"/>
              </w:rPr>
              <w:t>0</w:t>
            </w:r>
            <w:r w:rsidR="00842A3D" w:rsidRPr="0037773D">
              <w:rPr>
                <w:sz w:val="24"/>
                <w:szCs w:val="24"/>
                <w:lang w:val="en-US"/>
              </w:rPr>
              <w:t>3</w:t>
            </w:r>
            <w:r w:rsidR="00473D36" w:rsidRPr="0037773D">
              <w:rPr>
                <w:sz w:val="24"/>
                <w:szCs w:val="24"/>
              </w:rPr>
              <w:t>.202</w:t>
            </w:r>
            <w:r w:rsidR="00473D36" w:rsidRPr="0037773D">
              <w:rPr>
                <w:sz w:val="24"/>
                <w:szCs w:val="24"/>
                <w:lang w:val="en-US"/>
              </w:rPr>
              <w:t>4</w:t>
            </w:r>
            <w:r w:rsidR="00E90661" w:rsidRPr="0037773D">
              <w:rPr>
                <w:sz w:val="24"/>
                <w:szCs w:val="24"/>
              </w:rPr>
              <w:t>.</w:t>
            </w:r>
          </w:p>
        </w:tc>
      </w:tr>
    </w:tbl>
    <w:p w:rsidR="00CB5A52" w:rsidRDefault="00CB5A52" w:rsidP="009430B4">
      <w:pPr>
        <w:spacing w:line="330" w:lineRule="atLeast"/>
        <w:rPr>
          <w:b/>
          <w:sz w:val="28"/>
          <w:szCs w:val="28"/>
        </w:rPr>
      </w:pPr>
    </w:p>
    <w:sectPr w:rsidR="00CB5A5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A52"/>
    <w:rsid w:val="000A56E8"/>
    <w:rsid w:val="0015419C"/>
    <w:rsid w:val="001B5744"/>
    <w:rsid w:val="001D3AE7"/>
    <w:rsid w:val="0022647D"/>
    <w:rsid w:val="003506F5"/>
    <w:rsid w:val="00365FFA"/>
    <w:rsid w:val="0037773D"/>
    <w:rsid w:val="003C098B"/>
    <w:rsid w:val="00433AE2"/>
    <w:rsid w:val="00467F0E"/>
    <w:rsid w:val="00473D36"/>
    <w:rsid w:val="005E21CD"/>
    <w:rsid w:val="006D0EFA"/>
    <w:rsid w:val="007628F4"/>
    <w:rsid w:val="00773A9D"/>
    <w:rsid w:val="00786453"/>
    <w:rsid w:val="00842A3D"/>
    <w:rsid w:val="008C136D"/>
    <w:rsid w:val="009430B4"/>
    <w:rsid w:val="009A2230"/>
    <w:rsid w:val="00A04938"/>
    <w:rsid w:val="00A202D9"/>
    <w:rsid w:val="00A417E1"/>
    <w:rsid w:val="00B3139E"/>
    <w:rsid w:val="00C31030"/>
    <w:rsid w:val="00CB5A52"/>
    <w:rsid w:val="00D02F2C"/>
    <w:rsid w:val="00E1036A"/>
    <w:rsid w:val="00E57955"/>
    <w:rsid w:val="00E90661"/>
    <w:rsid w:val="00E96C87"/>
    <w:rsid w:val="00EB1552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FAB96B8-1666-44DB-9E7C-DF52E7289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Косимова Марина Павловна</cp:lastModifiedBy>
  <cp:revision>13</cp:revision>
  <dcterms:created xsi:type="dcterms:W3CDTF">2023-06-02T03:57:00Z</dcterms:created>
  <dcterms:modified xsi:type="dcterms:W3CDTF">2024-03-07T02:15:00Z</dcterms:modified>
</cp:coreProperties>
</file>